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«Пестречинская школа-интернат для детей с ограниченными возможностями здоровья»</w:t>
      </w: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4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36"/>
          <w:szCs w:val="28"/>
          <w:lang w:eastAsia="ru-RU"/>
        </w:rPr>
      </w:pPr>
      <w:r w:rsidRPr="003F0F8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1325D86" wp14:editId="443AB772">
            <wp:simplePos x="0" y="0"/>
            <wp:positionH relativeFrom="column">
              <wp:posOffset>6257925</wp:posOffset>
            </wp:positionH>
            <wp:positionV relativeFrom="paragraph">
              <wp:posOffset>69850</wp:posOffset>
            </wp:positionV>
            <wp:extent cx="1733550" cy="15621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53" w:type="pct"/>
        <w:tblLook w:val="01E0" w:firstRow="1" w:lastRow="1" w:firstColumn="1" w:lastColumn="1" w:noHBand="0" w:noVBand="0"/>
      </w:tblPr>
      <w:tblGrid>
        <w:gridCol w:w="4737"/>
        <w:gridCol w:w="5868"/>
        <w:gridCol w:w="5162"/>
      </w:tblGrid>
      <w:tr w:rsidR="000B21F8" w:rsidRPr="003F0F8A" w:rsidTr="00DA2BCF">
        <w:trPr>
          <w:trHeight w:val="472"/>
        </w:trPr>
        <w:tc>
          <w:tcPr>
            <w:tcW w:w="1502" w:type="pct"/>
          </w:tcPr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«Согласовано»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182E6A9" wp14:editId="55D7BC22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127000</wp:posOffset>
                  </wp:positionV>
                  <wp:extent cx="1162050" cy="68580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Руководитель МО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___________ </w:t>
            </w:r>
            <w:proofErr w:type="spellStart"/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Р.А.Муллахметова</w:t>
            </w:r>
            <w:proofErr w:type="spellEnd"/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Протокол № 1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от «26» августа 2021 г.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61" w:type="pct"/>
          </w:tcPr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«Согласовано»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50593CEB" wp14:editId="0A82D1AD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127000</wp:posOffset>
                  </wp:positionV>
                  <wp:extent cx="866775" cy="590550"/>
                  <wp:effectExtent l="0" t="0" r="952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Заместитель директора школы по УР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___________М.А. Лаврентьева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«26» августа2021 г.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37" w:type="pct"/>
          </w:tcPr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«Утверждаю»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   Директор школы – интерната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________________ Ф.Ф. Зарипов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Протокол педагогического совета №1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    от «27» августа  2021 г.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    Приказ № 130-ОД  от «31» августа 2021г.</w:t>
            </w:r>
          </w:p>
          <w:p w:rsidR="000B21F8" w:rsidRPr="003F0F8A" w:rsidRDefault="000B21F8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географии</w:t>
      </w: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6а,6б</w:t>
      </w: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ind w:left="850" w:right="-1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Составила: Юсупова Наталья Васильевна,</w:t>
      </w: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биологии первой  квалификационной категории</w:t>
      </w: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1F8" w:rsidRPr="003F0F8A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2021-2022 учебный год</w:t>
      </w:r>
    </w:p>
    <w:p w:rsidR="00C446DD" w:rsidRPr="000B21F8" w:rsidRDefault="00C446DD" w:rsidP="000B21F8">
      <w:pPr>
        <w:keepNext/>
        <w:keepLines/>
        <w:widowControl w:val="0"/>
        <w:spacing w:after="0" w:line="240" w:lineRule="auto"/>
        <w:ind w:right="32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B2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Краткая характеристика учебного предмета «География»»</w:t>
      </w:r>
    </w:p>
    <w:p w:rsidR="00C446DD" w:rsidRPr="000B21F8" w:rsidRDefault="00C446DD" w:rsidP="000B21F8">
      <w:pPr>
        <w:keepNext/>
        <w:keepLines/>
        <w:widowControl w:val="0"/>
        <w:spacing w:after="0" w:line="240" w:lineRule="auto"/>
        <w:ind w:right="34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2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Класс: </w:t>
      </w:r>
      <w:r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</w:p>
    <w:p w:rsidR="00C446DD" w:rsidRPr="000B21F8" w:rsidRDefault="00C446DD" w:rsidP="000B21F8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2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Учитель:</w:t>
      </w:r>
      <w:r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Юсупова Н.В.</w:t>
      </w:r>
    </w:p>
    <w:p w:rsidR="00C446DD" w:rsidRPr="000B21F8" w:rsidRDefault="00C446DD" w:rsidP="000B21F8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2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Количество </w:t>
      </w:r>
      <w:proofErr w:type="spellStart"/>
      <w:r w:rsidRPr="000B2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часов</w:t>
      </w:r>
      <w:proofErr w:type="gramStart"/>
      <w:r w:rsidRPr="000B2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  <w:r w:rsidR="00AE16E6"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spellEnd"/>
      <w:proofErr w:type="gramEnd"/>
      <w:r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неделю</w:t>
      </w:r>
      <w:r w:rsidR="00104319"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 часа, в год 70</w:t>
      </w:r>
      <w:r w:rsidR="001F792C"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часов</w:t>
      </w:r>
      <w:r w:rsidR="00AE16E6"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B21F8" w:rsidRPr="000B21F8" w:rsidRDefault="000B21F8" w:rsidP="000B2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46DD" w:rsidRPr="000B21F8" w:rsidRDefault="00C446DD" w:rsidP="000B2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составлено на основе:</w:t>
      </w:r>
    </w:p>
    <w:p w:rsidR="00C446DD" w:rsidRPr="000B21F8" w:rsidRDefault="00C446DD" w:rsidP="000B2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Федерального закона от 29.12.2012 года № 273 –ФЗ «Об образовании в Российской Федерации» (с изменениями и дополнениями);</w:t>
      </w:r>
    </w:p>
    <w:p w:rsidR="00C446DD" w:rsidRPr="000B21F8" w:rsidRDefault="00C446DD" w:rsidP="000B21F8">
      <w:pPr>
        <w:widowControl w:val="0"/>
        <w:autoSpaceDE w:val="0"/>
        <w:autoSpaceDN w:val="0"/>
        <w:adjustRightInd w:val="0"/>
        <w:spacing w:after="30" w:line="240" w:lineRule="auto"/>
        <w:ind w:right="11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sz w:val="24"/>
          <w:szCs w:val="24"/>
          <w:lang w:eastAsia="ru-RU"/>
        </w:rPr>
        <w:t>-  Концепция Специального Федерального государственного образовательного стандарта для детей с ограниченными возможностями здоровья.   Издательство «Просвещение». 2014 г.</w:t>
      </w:r>
    </w:p>
    <w:p w:rsidR="00C446DD" w:rsidRPr="000B21F8" w:rsidRDefault="00C446DD" w:rsidP="000B21F8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Программы специальных (коррекционных) образовательных учреждений </w:t>
      </w:r>
      <w:r w:rsidRPr="000B21F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VIII</w:t>
      </w:r>
      <w:r w:rsidRPr="000B21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вида: 5-9 </w:t>
      </w:r>
      <w:proofErr w:type="spellStart"/>
      <w:r w:rsidRPr="000B21F8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0B21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.: В 2 сб. / Под ред. В.В. Воронковой. </w:t>
      </w:r>
      <w:proofErr w:type="gramStart"/>
      <w:r w:rsidRPr="000B21F8">
        <w:rPr>
          <w:rFonts w:ascii="Times New Roman" w:eastAsia="Calibri" w:hAnsi="Times New Roman" w:cs="Times New Roman"/>
          <w:sz w:val="24"/>
          <w:szCs w:val="24"/>
          <w:lang w:eastAsia="ru-RU"/>
        </w:rPr>
        <w:t>-М</w:t>
      </w:r>
      <w:proofErr w:type="gramEnd"/>
      <w:r w:rsidRPr="000B21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.: Гуманитарный  издательский центр ВЛАДОС, 2012. -СБ.2- 304 с. </w:t>
      </w:r>
    </w:p>
    <w:p w:rsidR="00C446DD" w:rsidRPr="000B21F8" w:rsidRDefault="00C446DD" w:rsidP="000B21F8">
      <w:pPr>
        <w:widowControl w:val="0"/>
        <w:autoSpaceDE w:val="0"/>
        <w:autoSpaceDN w:val="0"/>
        <w:adjustRightInd w:val="0"/>
        <w:spacing w:after="30" w:line="240" w:lineRule="auto"/>
        <w:ind w:right="11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sz w:val="24"/>
          <w:szCs w:val="24"/>
          <w:lang w:eastAsia="ru-RU"/>
        </w:rPr>
        <w:t>- Учебного плана ГБОУ «Пестречинская школа – интернат для детей с ОВЗ» на 2017-2018 учебный год.</w:t>
      </w:r>
    </w:p>
    <w:p w:rsidR="00C446DD" w:rsidRPr="000B21F8" w:rsidRDefault="000B21F8" w:rsidP="000B21F8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B2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УМК</w:t>
      </w:r>
      <w:r w:rsidR="00C446DD" w:rsidRPr="000B21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C446DD" w:rsidRPr="000B21F8" w:rsidRDefault="00C446DD" w:rsidP="000B21F8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Лифанова Т.М. География 6 класс: учебник для специальных (коррекционных) образовательных учреждений VIII вида / </w:t>
      </w:r>
      <w:proofErr w:type="spellStart"/>
      <w:r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>Т.М.Лифанова</w:t>
      </w:r>
      <w:proofErr w:type="gramStart"/>
      <w:r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>,Е</w:t>
      </w:r>
      <w:proofErr w:type="gramEnd"/>
      <w:r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>.Н</w:t>
      </w:r>
      <w:proofErr w:type="spellEnd"/>
      <w:r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Соломина.- М.: Просвещение, 2014г. </w:t>
      </w:r>
    </w:p>
    <w:p w:rsidR="000B21F8" w:rsidRPr="000B21F8" w:rsidRDefault="00C446DD" w:rsidP="000B21F8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</w:rPr>
        <w:t>2. Приложение к учебнику. Лифанова Т.М. География 6 класс: учебник для специальных (коррекционных) образовательных учреждений VIII вида / М.: Просвещение, 2014г.</w:t>
      </w:r>
    </w:p>
    <w:p w:rsidR="00C446DD" w:rsidRPr="000B21F8" w:rsidRDefault="00C446DD" w:rsidP="000B21F8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:rsidR="00C446DD" w:rsidRPr="000B21F8" w:rsidRDefault="00C446DD" w:rsidP="000B21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1.География. Энциклопедия для детей. М.: «Махаон», 2000</w:t>
      </w:r>
    </w:p>
    <w:p w:rsidR="00C446DD" w:rsidRPr="000B21F8" w:rsidRDefault="00C446DD" w:rsidP="000B21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2.Петрова Н.Н. География начальный курс: 6 класс. М.: Дрофа, 1997</w:t>
      </w:r>
    </w:p>
    <w:p w:rsidR="00C446DD" w:rsidRPr="000B21F8" w:rsidRDefault="00C446DD" w:rsidP="000B21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3.Воробьёва Т.Н. География 6 класс</w:t>
      </w:r>
      <w:proofErr w:type="gramStart"/>
      <w:r w:rsidRPr="000B21F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0B21F8">
        <w:rPr>
          <w:rFonts w:ascii="Times New Roman" w:eastAsia="Calibri" w:hAnsi="Times New Roman" w:cs="Times New Roman"/>
          <w:sz w:val="24"/>
          <w:szCs w:val="24"/>
        </w:rPr>
        <w:t xml:space="preserve"> поурочное планирование к учебнику. Волгоград, «Учитель – АСТ»2002</w:t>
      </w:r>
    </w:p>
    <w:p w:rsidR="00C446DD" w:rsidRPr="000B21F8" w:rsidRDefault="00C446DD" w:rsidP="000B21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4.Чичерина О.В. Тематический тестовый контроль по начальному курсу географии 6 класс. М.: Сфера, 2000</w:t>
      </w:r>
    </w:p>
    <w:p w:rsidR="00C446DD" w:rsidRPr="000B21F8" w:rsidRDefault="00C446DD" w:rsidP="000B21F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обучения:</w:t>
      </w:r>
    </w:p>
    <w:p w:rsidR="00C446DD" w:rsidRPr="000B21F8" w:rsidRDefault="00C446DD" w:rsidP="000B21F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компьютер.</w:t>
      </w:r>
    </w:p>
    <w:p w:rsidR="00C446DD" w:rsidRPr="000B21F8" w:rsidRDefault="00C446DD" w:rsidP="000B21F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 проектор</w:t>
      </w:r>
    </w:p>
    <w:p w:rsidR="000B21F8" w:rsidRPr="000B21F8" w:rsidRDefault="000B21F8" w:rsidP="00075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1F8" w:rsidRPr="000B21F8" w:rsidRDefault="000B21F8" w:rsidP="00075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1F8" w:rsidRPr="000B21F8" w:rsidRDefault="000B21F8" w:rsidP="00075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1F8" w:rsidRPr="000B21F8" w:rsidRDefault="000B21F8" w:rsidP="00075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1F8" w:rsidRDefault="000B21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75714" w:rsidRPr="000B21F8" w:rsidRDefault="00075714" w:rsidP="00075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075714" w:rsidRPr="000B21F8" w:rsidRDefault="00075714" w:rsidP="00075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       Цель школьного курса географии </w:t>
      </w: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– 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География дает благодатный материал для патриотического, интернационального и экологического воспитания учащихся.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Данная рабочая программа составлена с учетом психофизических особенностей учащихся с интеллектуальной недостаточностью.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биологией, историей, русским языком, чтением, математикой, изобразительным искусством, СБО и другими предметами.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Учитывая общие и специальные задачи коррекционной школы, данная рабочая программа предусматривает повторяемость материала (в разных формах и объеме). Ряд тем постепенно усложняется и расширяется от 6 к 9 классу, что способствует более прочному усвоению элементарных географических знаний умственно отсталыми учащимися.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Учебный материал расположен по годам обучения следующим образом: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6 класс – «Начальный курс физической географии»;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7 класс – «География России»;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8 класс – «География материков и океанов»;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9 класс – «География материков и океанов» (продолжение), «Наш край».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В рабочей программе выделены практические работы, а также по годам обучения сформулированы основные требования к знаниям и умениям школьников.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0B21F8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Предлагаемое в рабочей программе распределение часов по темам соответствует авторской программе Т.Г. Лифановой «География 6-9 классы».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Учащиеся научатся ориентироваться на местности, познакомятся с физической картой России, ее географическим положением, границами, формами земной поверхности, водоемами. Этот раздел предполагает проведение экскурсий с целью формирования более точных географических представлений о формах земной поверхности и водоемах своей местности. Изучаются темы «Явления природы», «Краткие сведения о Земле, Солнце и Луне», «Освоение космоса». Это позволит своевременно начать формирование элементарных географических знаний и тесной связи </w:t>
      </w:r>
      <w:proofErr w:type="spellStart"/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сфизическими</w:t>
      </w:r>
      <w:proofErr w:type="spellEnd"/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и астрономическими, что создает наиболее полное представление о планете Земля и ее оболочках. 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28"/>
          <w:sz w:val="24"/>
          <w:szCs w:val="24"/>
          <w:u w:val="single"/>
          <w:lang w:eastAsia="ar-SA"/>
        </w:rPr>
      </w:pPr>
      <w:r w:rsidRPr="000B21F8">
        <w:rPr>
          <w:rFonts w:ascii="Times New Roman" w:eastAsia="Arial" w:hAnsi="Times New Roman" w:cs="Times New Roman"/>
          <w:kern w:val="28"/>
          <w:sz w:val="24"/>
          <w:szCs w:val="24"/>
          <w:u w:val="single"/>
          <w:lang w:eastAsia="ar-SA"/>
        </w:rPr>
        <w:t>Практические работы: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Упражнение в определении направлений на местности, плане и карте.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Упражнения в умении обозначать направления на плане и контурной карте.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Упражнения в измерении расстояний на местности и изображение их на плане (чертеже) в масштабе.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Вычерчивание простейших планов (нескольких предметов, класса).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Изготовление в столярной мастерской во внеклассное время съемного плана-макета школьного участка.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Зарисовка в тетрадях и изготовление таблицы условных знаков плана, условных знаков и цветов физической карты.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lastRenderedPageBreak/>
        <w:t>Чтение простейших планов по условным знакам (школьного участка, местности).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Изготовление топографического лото.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Моделирование из пластилина и воды реки, озера, острова, полуострова или изготовление макетов.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Зарисовка схем реки, озера, колодца, острова, полуострова.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Проведение опытов, доказывающих:</w:t>
      </w:r>
    </w:p>
    <w:p w:rsidR="00075714" w:rsidRPr="000B21F8" w:rsidRDefault="00075714" w:rsidP="0007571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растворение морской соли в воде и сравнение ее по вкусу с пресной водой;</w:t>
      </w:r>
    </w:p>
    <w:p w:rsidR="00075714" w:rsidRPr="000B21F8" w:rsidRDefault="00075714" w:rsidP="0007571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очистка воды фильтрованием.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Упражнение в определении направления течения реки, различение берегов и других ее частей.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Изготовление из пластилина модели земного шара с обозначением экватора и полюсов.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Показ с помощью теллурия смены дня и ночи.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Оформление таблицы океанов и материков.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Обозначение на контурной карте материков и океанов, первых кругосветных путешествий.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Вычерчивание в тетради схемы расположения поясов освещенности на земном шаре.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«Опоясывание» глобуса лентами красного, зеленого и белого цветов. Прикрепление контуров растений и животных к соответствующим поясам освещенности.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Обозначение границ нашей Родины, пограничных государств, нанесение названий изученных географических объектов на контурную карту России.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Изготовление условных знаков полезных ископаемых и прикрепление их к магнитной карте.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Изготовление планшетов: условный знак полезного ископаемого – образец из коллекции – его название – основные месторождения.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0B2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Путешествия (на карте) по нашей стране.</w:t>
      </w:r>
    </w:p>
    <w:p w:rsidR="00075714" w:rsidRPr="000B21F8" w:rsidRDefault="00075714" w:rsidP="00075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B21F8">
        <w:rPr>
          <w:rFonts w:ascii="Times New Roman" w:eastAsia="Calibri" w:hAnsi="Times New Roman" w:cs="Times New Roman"/>
          <w:sz w:val="24"/>
          <w:szCs w:val="24"/>
        </w:rPr>
        <w:t>Цель</w:t>
      </w:r>
      <w:proofErr w:type="gramStart"/>
      <w:r w:rsidRPr="000B21F8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0B21F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0B21F8">
        <w:rPr>
          <w:rFonts w:ascii="Times New Roman" w:eastAsia="Calibri" w:hAnsi="Times New Roman" w:cs="Times New Roman"/>
          <w:sz w:val="24"/>
          <w:szCs w:val="24"/>
        </w:rPr>
        <w:t>сестороннее</w:t>
      </w:r>
      <w:proofErr w:type="spellEnd"/>
      <w:r w:rsidRPr="000B21F8">
        <w:rPr>
          <w:rFonts w:ascii="Times New Roman" w:eastAsia="Calibri" w:hAnsi="Times New Roman" w:cs="Times New Roman"/>
          <w:sz w:val="24"/>
          <w:szCs w:val="24"/>
        </w:rPr>
        <w:t xml:space="preserve"> развитие учащихся со сниженной мотивацией к познанию, расширить кругозор об окружающем мире.</w:t>
      </w:r>
    </w:p>
    <w:p w:rsidR="00075714" w:rsidRPr="000B21F8" w:rsidRDefault="00075714" w:rsidP="00075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1F8">
        <w:rPr>
          <w:rFonts w:ascii="Times New Roman" w:eastAsia="Calibri" w:hAnsi="Times New Roman" w:cs="Times New Roman"/>
          <w:b/>
          <w:sz w:val="24"/>
          <w:szCs w:val="24"/>
        </w:rPr>
        <w:t xml:space="preserve">             Задачи:</w:t>
      </w:r>
    </w:p>
    <w:p w:rsidR="00075714" w:rsidRPr="000B21F8" w:rsidRDefault="00075714" w:rsidP="00075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-образовательные</w:t>
      </w:r>
    </w:p>
    <w:p w:rsidR="00075714" w:rsidRPr="000B21F8" w:rsidRDefault="00075714" w:rsidP="000757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Дать элементарные научные  и систематические сведения о природе, населении, хозяйстве  России, зарубежных стран, своего края.</w:t>
      </w:r>
    </w:p>
    <w:p w:rsidR="00075714" w:rsidRPr="000B21F8" w:rsidRDefault="00075714" w:rsidP="000757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Показать особенности взаимодействия человека и природы, познакомить с культурой и бытом разных народов.</w:t>
      </w:r>
    </w:p>
    <w:p w:rsidR="00075714" w:rsidRPr="000B21F8" w:rsidRDefault="00075714" w:rsidP="000757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 xml:space="preserve">Помочь усвоить правила поведения в природе.   </w:t>
      </w:r>
    </w:p>
    <w:p w:rsidR="00075714" w:rsidRPr="000B21F8" w:rsidRDefault="00075714" w:rsidP="00075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 xml:space="preserve">-воспитательные                                   </w:t>
      </w:r>
    </w:p>
    <w:p w:rsidR="00075714" w:rsidRPr="000B21F8" w:rsidRDefault="00075714" w:rsidP="0007571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Содействовать  патриотическому, эстетическому, экологическому воспитанию.</w:t>
      </w:r>
    </w:p>
    <w:p w:rsidR="00075714" w:rsidRPr="000B21F8" w:rsidRDefault="00075714" w:rsidP="0007571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Содействовать профессиональной ориентации, путём знакомства с миром профессий, распространенных в нашем регионе.</w:t>
      </w:r>
    </w:p>
    <w:p w:rsidR="00075714" w:rsidRPr="000B21F8" w:rsidRDefault="00075714" w:rsidP="00075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-учебные:</w:t>
      </w:r>
    </w:p>
    <w:p w:rsidR="00075714" w:rsidRPr="000B21F8" w:rsidRDefault="00075714" w:rsidP="0007571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Учить анализировать, сравнивать изучаемые объекты и явления, понимать причинно-следственные зависимости.</w:t>
      </w:r>
    </w:p>
    <w:p w:rsidR="00075714" w:rsidRPr="000B21F8" w:rsidRDefault="00075714" w:rsidP="0007571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Содействовать развитию абстрактного мышления, развивать воображение.</w:t>
      </w:r>
    </w:p>
    <w:p w:rsidR="00075714" w:rsidRPr="000B21F8" w:rsidRDefault="00075714" w:rsidP="0007571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>Расширять лексический запас. Развивать связную речь.</w:t>
      </w:r>
    </w:p>
    <w:p w:rsidR="00075714" w:rsidRPr="000B21F8" w:rsidRDefault="00075714" w:rsidP="000757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5714" w:rsidRPr="000B21F8" w:rsidRDefault="00075714" w:rsidP="00075714">
      <w:pPr>
        <w:widowControl w:val="0"/>
        <w:suppressAutoHyphens/>
        <w:spacing w:after="0" w:line="240" w:lineRule="auto"/>
        <w:ind w:left="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 w:rsidRPr="000B21F8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ru-RU"/>
        </w:rPr>
        <w:t xml:space="preserve">             Виды и формы организации учебного процесса</w:t>
      </w:r>
    </w:p>
    <w:p w:rsidR="00075714" w:rsidRPr="000B21F8" w:rsidRDefault="00075714" w:rsidP="00075714">
      <w:pPr>
        <w:widowControl w:val="0"/>
        <w:suppressAutoHyphens/>
        <w:spacing w:after="0" w:line="240" w:lineRule="auto"/>
        <w:ind w:left="20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ru-RU"/>
        </w:rPr>
      </w:pPr>
      <w:r w:rsidRPr="000B21F8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ru-RU"/>
        </w:rPr>
        <w:lastRenderedPageBreak/>
        <w:t>коллективная; фронтальная; групповая; индивидуальная работа; работа в парах.</w:t>
      </w:r>
    </w:p>
    <w:p w:rsidR="00075714" w:rsidRPr="000B21F8" w:rsidRDefault="00075714" w:rsidP="00075714">
      <w:pPr>
        <w:widowControl w:val="0"/>
        <w:suppressAutoHyphens/>
        <w:spacing w:after="0" w:line="240" w:lineRule="auto"/>
        <w:ind w:left="20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075714" w:rsidRPr="000B21F8" w:rsidRDefault="00075714" w:rsidP="00075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Методы:</w:t>
      </w:r>
    </w:p>
    <w:p w:rsidR="00075714" w:rsidRPr="000B21F8" w:rsidRDefault="00075714" w:rsidP="0007571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рассказ, объяснение, беседа, работа с учебником и книгой, картой</w:t>
      </w:r>
    </w:p>
    <w:p w:rsidR="00075714" w:rsidRPr="000B21F8" w:rsidRDefault="00075714" w:rsidP="0007571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наблюдение, демонстрация</w:t>
      </w:r>
    </w:p>
    <w:p w:rsidR="00075714" w:rsidRPr="000B21F8" w:rsidRDefault="00075714" w:rsidP="0007571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– упражнения, работа с контурными картами</w:t>
      </w:r>
    </w:p>
    <w:p w:rsidR="00075714" w:rsidRPr="000B21F8" w:rsidRDefault="00075714" w:rsidP="0007571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изложения новых знаний       </w:t>
      </w:r>
    </w:p>
    <w:p w:rsidR="00075714" w:rsidRPr="000B21F8" w:rsidRDefault="00075714" w:rsidP="0007571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повторения, закрепления знаний     </w:t>
      </w:r>
    </w:p>
    <w:p w:rsidR="00075714" w:rsidRPr="000B21F8" w:rsidRDefault="00075714" w:rsidP="0007571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применения знаний</w:t>
      </w:r>
    </w:p>
    <w:p w:rsidR="00075714" w:rsidRPr="000B21F8" w:rsidRDefault="00075714" w:rsidP="00075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Типы уроков:</w:t>
      </w:r>
    </w:p>
    <w:p w:rsidR="00075714" w:rsidRPr="000B21F8" w:rsidRDefault="00075714" w:rsidP="0007571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сообщения новых знаний (урок первоначального изучения материала)</w:t>
      </w:r>
    </w:p>
    <w:p w:rsidR="00075714" w:rsidRPr="000B21F8" w:rsidRDefault="00075714" w:rsidP="0007571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формирования и закрепления знаний и умений (практический урок)</w:t>
      </w:r>
    </w:p>
    <w:p w:rsidR="00075714" w:rsidRPr="000B21F8" w:rsidRDefault="00075714" w:rsidP="0007571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проверки и оценки знаний, умений и навыков (контрольно-проверочный урок)</w:t>
      </w:r>
    </w:p>
    <w:p w:rsidR="00075714" w:rsidRPr="000B21F8" w:rsidRDefault="00075714" w:rsidP="0007571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Calibri" w:hAnsi="Times New Roman" w:cs="Times New Roman"/>
          <w:sz w:val="24"/>
          <w:szCs w:val="24"/>
        </w:rPr>
      </w:pPr>
      <w:r w:rsidRPr="000B21F8">
        <w:rPr>
          <w:rFonts w:ascii="Times New Roman" w:eastAsia="Calibri" w:hAnsi="Times New Roman" w:cs="Times New Roman"/>
          <w:sz w:val="24"/>
          <w:szCs w:val="24"/>
        </w:rPr>
        <w:t xml:space="preserve">Урок обобщения и систематизации знаний (повторительно-обобщающий урок) </w:t>
      </w:r>
    </w:p>
    <w:p w:rsidR="00075714" w:rsidRPr="000B21F8" w:rsidRDefault="00075714" w:rsidP="0007571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 урок</w:t>
      </w:r>
    </w:p>
    <w:p w:rsidR="00075714" w:rsidRPr="000B21F8" w:rsidRDefault="00075714" w:rsidP="0007571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6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Урок-экскурсия</w:t>
      </w:r>
    </w:p>
    <w:p w:rsidR="00075714" w:rsidRPr="000B21F8" w:rsidRDefault="00075714" w:rsidP="0007571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0B21F8"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учебной программы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            </w:t>
      </w:r>
      <w:proofErr w:type="gramStart"/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Учащиеся должны </w:t>
      </w: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что изучает география;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горизонт, линию и стороны горизонта;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основные формы земной поверхности;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виды водоемов, их различия;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меры по охране воды от загрязнения;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правила поведения в природе;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отличие плана от рисунка и географической карты;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масштаб, его обозначение;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основные направления на плане, географической карте;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условные цвета и знаки географической карты;</w:t>
      </w:r>
      <w:proofErr w:type="gramEnd"/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суши и воды на Земле;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материки и океаны, их расположение на глобусе и карте полушарий;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Солнце как ближайшую к Земле звезду и его значение для жизни на Земле;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кругосветные путешествия, доказывающие шарообразность Земли;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значение запусков в космос искусственных спутников Земли и полетов людей в космос, имена первых космонавтов;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различия в нагревании и освещении земной поверхности Солнцем;</w:t>
      </w:r>
      <w:proofErr w:type="gramEnd"/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расположение поясов освещенности на глобусе и карте полушарий;  основные типы климатов;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географическое положение нашей страны на физической карте России и карте полушарий.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           </w:t>
      </w:r>
      <w:proofErr w:type="gramStart"/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Учащиеся должны </w:t>
      </w: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определять стороны горизонта, ориентироваться по Солнцу, компасу и местным признакам природы;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выявлять на местности особенности рельефа, водоемов;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делать схематические зарисовки, простейшие модели и макеты изучаемых форм земной поверхности;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 простейшие планы местности (для начальных классов массовой школы);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ориентироваться на географической карте, глобусе;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 географическую карту (условные цвета и основные знаки);</w:t>
      </w:r>
      <w:proofErr w:type="gramEnd"/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составлять описания изучаемых объектов с опорой на карту и картины;</w:t>
      </w: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показывать на карте объекты, указанные в программе, обозначать их на контурной карте;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21F8" w:rsidRPr="000B21F8" w:rsidRDefault="000B21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Требования к результатам освоения учебного предмета:</w:t>
      </w:r>
    </w:p>
    <w:p w:rsidR="00075714" w:rsidRPr="000B21F8" w:rsidRDefault="00075714" w:rsidP="000B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Данная рабочая программа составлена с учетом психофизических особенностей учащихся с интеллектуальной недостаточностью</w:t>
      </w:r>
      <w:proofErr w:type="gramStart"/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Выпускники специальных коррекционных школ должны уметь ориентироваться в своей местности, знать основные достопримечательности своего края.</w:t>
      </w:r>
    </w:p>
    <w:p w:rsidR="00075714" w:rsidRPr="000B21F8" w:rsidRDefault="00075714" w:rsidP="000B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–знать элементарные, но научные и систематические сведения о природе, населении, хозяйстве своего края, России и зарубежных стран, иметь представления о культуре и быте разных народов, знать  правила поведения в природе. 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дает благодатный материал для патриотического, интернационального, эстетического и экономического воспитания учащихся, помогает знакомить их с миром профессий, востребованных в своем регионе.</w:t>
      </w:r>
    </w:p>
    <w:p w:rsidR="00075714" w:rsidRPr="000B21F8" w:rsidRDefault="00075714" w:rsidP="000B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Работа с символическими пособиями, какими являются план и географическая карта, учит абстрагироваться, развивает воображение учащихся. Систематическая словарная работа  на уроках географии расширяет лексический запас детей со сниженным интеллектом, помогает им правильно употреблять новые слова в связной речи. 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714" w:rsidRPr="000B21F8" w:rsidRDefault="00075714" w:rsidP="000B21F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1F8">
        <w:rPr>
          <w:rFonts w:ascii="Times New Roman" w:eastAsia="Calibri" w:hAnsi="Times New Roman" w:cs="Times New Roman"/>
          <w:b/>
          <w:sz w:val="24"/>
          <w:szCs w:val="24"/>
        </w:rPr>
        <w:t xml:space="preserve">Ценностные ориентиры содержания учебного предмета </w:t>
      </w:r>
    </w:p>
    <w:p w:rsidR="00075714" w:rsidRPr="000B21F8" w:rsidRDefault="00075714" w:rsidP="000B21F8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развитие любознательности и формирование интереса к изучению курса географии; </w:t>
      </w:r>
    </w:p>
    <w:p w:rsidR="00075714" w:rsidRPr="000B21F8" w:rsidRDefault="00075714" w:rsidP="000B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развитие интеллектуальных и творческих способностей учащихся; </w:t>
      </w:r>
    </w:p>
    <w:p w:rsidR="00075714" w:rsidRPr="000B21F8" w:rsidRDefault="00075714" w:rsidP="000B21F8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воспитание ответственного отношения к природе, осознание необходимости защиты окружающей среды; </w:t>
      </w:r>
    </w:p>
    <w:p w:rsidR="00075714" w:rsidRPr="000B21F8" w:rsidRDefault="00075714" w:rsidP="000B21F8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развитие мотивации к изучению предмета. </w:t>
      </w:r>
    </w:p>
    <w:p w:rsidR="00075714" w:rsidRPr="000B21F8" w:rsidRDefault="00075714" w:rsidP="000B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B21F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0B21F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 </w:t>
      </w: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изучения курса являются:</w:t>
      </w:r>
    </w:p>
    <w:p w:rsidR="00075714" w:rsidRPr="000B21F8" w:rsidRDefault="00075714" w:rsidP="000B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-  овладение способами самоорганизации учебной деятельности, что включает в себя умения: </w:t>
      </w:r>
      <w:r w:rsidRPr="000B21F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с помощью учителя </w:t>
      </w: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ставить цели и планировать личную учебную деятельность; по возможности оценивать свой вклад в деятельность класса (группы); </w:t>
      </w:r>
      <w:r w:rsidRPr="000B21F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с помощью учителя </w:t>
      </w: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проводить самооценку уровня личных учебных достижений; </w:t>
      </w:r>
    </w:p>
    <w:p w:rsidR="00075714" w:rsidRPr="000B21F8" w:rsidRDefault="00075714" w:rsidP="000B21F8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формирование приемов работы с информацией: поиск и отбор </w:t>
      </w:r>
      <w:r w:rsidRPr="000B21F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с помощью учителя </w:t>
      </w: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источников информации (справочные издания на печатной основе и в виде CD, Интернет и т.д.), в соответствии с учебной задачей или жизненной ситуацией, ее понимание; </w:t>
      </w:r>
    </w:p>
    <w:p w:rsidR="00075714" w:rsidRPr="000B21F8" w:rsidRDefault="00075714" w:rsidP="000B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формирование учебно-логических умений и навыков: </w:t>
      </w:r>
      <w:r w:rsidRPr="000B21F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с помощью учителя </w:t>
      </w: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делать выводы и анализировать материал, сравнивать, исключать и обобщать учебный материал. </w:t>
      </w:r>
    </w:p>
    <w:p w:rsidR="00075714" w:rsidRPr="000B21F8" w:rsidRDefault="00075714" w:rsidP="000B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Задачи социализации: </w:t>
      </w:r>
    </w:p>
    <w:p w:rsidR="00075714" w:rsidRPr="000B21F8" w:rsidRDefault="00075714" w:rsidP="000B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1)Формирование навыка наблюдения за изменениями погоды и ее компонента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Формирование умения выстраивать свое поведение в окружающей среде с учетом опасных природных явлений, возможных в РТ на территории России с целью сохранения собственного здоровья и жизни.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3) Формирование представлений об особенностях трудовой деятельности в городской и сельской местности РТ с целью формирования адекватных представлений о возможных вариантах трудоустройства.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4) Формирование умения выстраивать адекватное поведение в окружающей среде, умения ориентироваться как в городской, так и в сельской местности с целью сохранения собственного здоровья и жизни.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5) Формирование навыка осмысленной и самостоятельной организации безопасной жизни в конкретных природных и климатических условиях.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Формирование умения выстраивать адекватное поведение в окружающей среде, умения ориентироваться как в городской, так и в сельской местности с целью сохранения собственного здоровья и жизни.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Формирование навыка осмысленной и самостоятельной организации безопасной жизни в конкретных природных и климатических условиях.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8) Формирование умения добывать необходимую информацию из простейших планов и карт с целью решения нестандартных задач по ориентировке: в чужом городе, метро, в зданиях торговых центров, при эвакуации во время пожара и т.д.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9) Формирование коммуникативных навыков, способности к сотрудничеству в коллективе людей для реализации социально заданных задач, соответствующих возрасту ребенка.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10) Овладение первоначальными представлениями о социальной жизни, профессиональных ролях людей, об истории своей большой и малой Родины.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11) Формирование умения выстраивать свое поведение в окружающей среде с учетом особенностей форм рельефа, имеющегося в РТ на территории России с целью сохранения собственного здоровья и жизни. </w:t>
      </w:r>
    </w:p>
    <w:p w:rsidR="00075714" w:rsidRPr="000B21F8" w:rsidRDefault="00075714" w:rsidP="000B21F8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21F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12) Формирование представления о значении водных ресурсов России и РТ для хозяйственной деятельности населения. 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общие и специальные задачи коррекционной школы, данная рабочая программа предусматривает повторяемость материала (в разных формах и объеме). Ряд тем постепенно усложняется и расширяется от 6 к 9 классу, что способствует более прочному усвоению элементарных географических знаний умственно отсталыми учащимися.</w:t>
      </w:r>
    </w:p>
    <w:p w:rsidR="00075714" w:rsidRPr="000B21F8" w:rsidRDefault="00075714" w:rsidP="000B21F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1.Введение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и развитие зрительного и слухового восприятия. Коррекция пространственной ориентировки. Активизация мыслительных процессов: анализ, синтез. Коррекция мыслительных процессов: обобщения и исключения.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и развитие точности и осмысленности восприятия. Коррекция процесса запоминания и воспроизведения учебного материала. Коррекция связной устной речи при составлении устных рассказов. Коррекция и развитие наглядно-образного мышления.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Знать: что изучает география.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2.Ориентирование на местности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внимания (объем и переключение). Коррекция пространственного восприятия (ориентирование на плане).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и коррекция грамматического строя речи, расширение и обогащение словаря. Коррекция и развитие наглядно-образного мышления. Коррекция мыслительных процессов: обобщения и исключения. Коррекция и развитие точности и осмысленности восприятия.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Знать: горизонт, линию и стороны горизонта;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Уметь: определять стороны горизонта, ориентироваться по Солнцу, компасу и местным признакам природы.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3.Формы поверхности Земли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Коррекция познавательной деятельности </w:t>
      </w:r>
      <w:proofErr w:type="gramStart"/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Развитие наблюдательности, умения сравнивать предметы, объекты по данному учителем плану. Коррекция и развитие способности понимать главное в воспринимаемом учебном материале.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пространственной ориентировки. Развитие умения соотносить и находить объекты физической и контурной карты.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Коррекция восприятия времени. 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Знать: основные формы земной поверхности;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Уметь: выявлять на местности особенности рельефа.</w:t>
      </w:r>
    </w:p>
    <w:p w:rsidR="00075714" w:rsidRPr="000B21F8" w:rsidRDefault="00075714" w:rsidP="000B21F8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Вода на Земле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пространственного восприятия, восприятия физической карты. Развитие мыслительных процессов анализа, синтеза.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мыслительных процессов обобщения изучаемого материала. Развитие умения отвечать полными, развернутыми высказываниями на вопросы учителя. Коррекция устойчивости внимания. Развитие умения устанавливать причинно-следственные зависимости.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Знать: виды водоёмов, их различия; меры по охране воды от загрязнений; правила поведения в природе;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Уметь: выявлять на местности особенности водоёмов. 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5.План и карта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и развития устойчивости внимания и умения осуществлять его переключение. Развитие способности обобщать и делать выводы. Развитие слуховой, зрительной памяти, умения использовать приемы запоминания и припоминания.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Коррекция и развитие наглядно-образного мышления. Развитие наблюдательности, умения сравнивать предметы, объекты по данному учителем </w:t>
      </w: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плану. Развитие пространственного восприятия.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Знать: отличие плана от рисунка и географической карты; основные направления на плане, географической карте; условные цвета и основные знаки географической карты; распределение суши и воды на Земле; материки и океаны, их расположение на глобусе и карте полушарий;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Уметь: делать схематические зарисовки изучаемых форм земной поверхности.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6.Земной шар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Дать представление о распределении суши и воды на Земле, о материках и океанах; познакомить детей с картой полушарий. 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внимания (объем и переключение). Коррекция зрительного и слухового восприятия. Коррекция пространственного восприятия (расположение предметов, объектов на карте). Коррекция процессов запоминания и воспроизведения учебной информации. Развитие и коррекция грамматического строя речи, расширение и обогащение словаря. Развитие способности обобщать и делать выводы. Развитие умения устанавливать причинно-следственные зависимости.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Знать: Солнце как ближайшую к Земле звезду и его значение для жизни на Земле; кругосветные путешествия, доказывающие шарообразность Земли; значение запусков в космос искусственных спутников Земли и полётов людей в космос; имена первых космонавтов; различия в нагревании и освещении земной поверхности Солнцем;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7.Карта России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Коррекция и развития устойчивости внимания и умения осуществлять его переключение. Развитие слуховой, зрительной памяти, умения использовать приемы запоминания и припоминания. Коррекция эмоционально-волевой сферы (способности к волевому усилию). Коррекция и развитие умения работать в группе. Коррекция, обогащение и расширение активного и пассивного географического словаря. Коррекция памяти: быстроты и прочности восприятия. Коррекция пространственного восприятия, восприятия физической карты. Развитие мыслительных процессов анализа, синтеза. Развитие умения отвечать полными, развернутыми высказываниями на вопросы учителя. Коррекция познавательной деятельности </w:t>
      </w:r>
      <w:proofErr w:type="gramStart"/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Знать: географическое положение нашей страны на карте России и карте полушарий; названия географических объектов, обозначенных в программе по теме «Карта России» (по атласу, специально разработанному для коррекционной школы </w:t>
      </w:r>
      <w:r w:rsidRPr="000B21F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VIII</w:t>
      </w: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вида);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Уметь: читать географическую карту (условные цвета и основные знаки) по атласам-приложениям к учебнику; составлять описания изучаемых объектов с опорой на карту и картины; показывать на карте объекты, указанные в программе, обозначать их при помощи учителя на контурной карте из рабочей тетради на печатной основе.</w:t>
      </w:r>
    </w:p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16"/>
        <w:gridCol w:w="2736"/>
        <w:gridCol w:w="2835"/>
        <w:gridCol w:w="2977"/>
        <w:gridCol w:w="2977"/>
        <w:gridCol w:w="2693"/>
      </w:tblGrid>
      <w:tr w:rsidR="00075714" w:rsidRPr="000B21F8" w:rsidTr="00075714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075714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075714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075714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075714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075714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075714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75714" w:rsidRPr="000B21F8" w:rsidTr="00075714"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075714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B21C69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075714"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B21C69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075714"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B21C69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75714"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B21C69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75714"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14" w:rsidRPr="000B21F8" w:rsidRDefault="00B21C69" w:rsidP="000B2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075714" w:rsidRPr="000B2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075714" w:rsidRPr="000B21F8" w:rsidRDefault="00075714" w:rsidP="000B2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714" w:rsidRPr="000B21F8" w:rsidRDefault="00075714" w:rsidP="000B21F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6DD" w:rsidRPr="000B21F8" w:rsidRDefault="000B21F8" w:rsidP="00C446D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</w:pPr>
      <w:r w:rsidRPr="000B21F8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lastRenderedPageBreak/>
        <w:t>Тематическое планирование</w:t>
      </w:r>
    </w:p>
    <w:p w:rsidR="00C446DD" w:rsidRPr="000B21F8" w:rsidRDefault="00C446DD" w:rsidP="00C44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4"/>
        <w:gridCol w:w="144"/>
        <w:gridCol w:w="8648"/>
        <w:gridCol w:w="992"/>
        <w:gridCol w:w="1134"/>
        <w:gridCol w:w="992"/>
        <w:gridCol w:w="1134"/>
        <w:gridCol w:w="1134"/>
      </w:tblGrid>
      <w:tr w:rsidR="000B21F8" w:rsidRPr="000B21F8" w:rsidTr="000B21F8">
        <w:trPr>
          <w:trHeight w:val="407"/>
        </w:trPr>
        <w:tc>
          <w:tcPr>
            <w:tcW w:w="564" w:type="dxa"/>
            <w:vMerge w:val="restart"/>
          </w:tcPr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792" w:type="dxa"/>
            <w:gridSpan w:val="2"/>
            <w:vMerge w:val="restart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0B21F8" w:rsidRPr="000B21F8" w:rsidTr="000B21F8">
        <w:trPr>
          <w:trHeight w:val="407"/>
        </w:trPr>
        <w:tc>
          <w:tcPr>
            <w:tcW w:w="564" w:type="dxa"/>
            <w:vMerge/>
          </w:tcPr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92" w:type="dxa"/>
            <w:gridSpan w:val="2"/>
            <w:vMerge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6а 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плану</w:t>
            </w:r>
          </w:p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6б</w:t>
            </w: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0B21F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Факт.</w:t>
            </w:r>
          </w:p>
        </w:tc>
      </w:tr>
      <w:tr w:rsidR="000B21F8" w:rsidRPr="000B21F8" w:rsidTr="000B21F8">
        <w:trPr>
          <w:trHeight w:val="422"/>
        </w:trPr>
        <w:tc>
          <w:tcPr>
            <w:tcW w:w="9356" w:type="dxa"/>
            <w:gridSpan w:val="3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 четверть-18ч.</w:t>
            </w:r>
          </w:p>
          <w:p w:rsidR="000B21F8" w:rsidRPr="000B21F8" w:rsidRDefault="000B21F8" w:rsidP="00886F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Что изучает география – 4 часа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886F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886F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402"/>
        </w:trPr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8" w:type="dxa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Что изучает география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526"/>
        </w:trPr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за высотой Солнца и погоды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07.09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8" w:type="dxa"/>
            <w:tcBorders>
              <w:lef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Явления природы. Техника безопасности во время чрезвычайных ситуаций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Ориентирование  на местности - 7 часов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8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Горизонт. Линия горизонта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Компас и правила пользования им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596"/>
        </w:trPr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Ориентирование по местным признакам природы. Компас и правила пользования им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30.10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10.10</w:t>
            </w:r>
          </w:p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8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C44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изменениями природы (экскурсия)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ind w:left="1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Формы поверхности Земли - 4 часа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8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Равнины. Холмы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Овраги, их образование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Горы. Землетрясения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8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Извержения вулканов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ind w:left="6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Вода на Земле -11 часов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48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405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bottom w:val="single" w:sz="4" w:space="0" w:color="auto"/>
            </w:tcBorders>
          </w:tcPr>
          <w:p w:rsidR="000B21F8" w:rsidRPr="000B21F8" w:rsidRDefault="000B21F8" w:rsidP="00DF57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21F8" w:rsidRPr="000B21F8" w:rsidRDefault="000B21F8" w:rsidP="00F417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BB1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353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648" w:type="dxa"/>
            <w:vMerge w:val="restart"/>
            <w:tcBorders>
              <w:top w:val="single" w:sz="4" w:space="0" w:color="auto"/>
            </w:tcBorders>
          </w:tcPr>
          <w:p w:rsidR="000B21F8" w:rsidRPr="000B21F8" w:rsidRDefault="000B21F8" w:rsidP="00D77D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Родник и его образование</w:t>
            </w:r>
          </w:p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Колодец, водопровод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B21F8" w:rsidRPr="000B21F8" w:rsidRDefault="000B21F8" w:rsidP="00F417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1</w:t>
            </w:r>
          </w:p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28.10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29.10</w:t>
            </w:r>
          </w:p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vMerge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Merge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285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bottom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II- Четверть -15 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255"/>
        </w:trPr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0B21F8" w:rsidRPr="000B21F8" w:rsidRDefault="000B21F8" w:rsidP="00B21C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648" w:type="dxa"/>
            <w:tcBorders>
              <w:top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Части реки. Равнинные и горные реки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Как люди используют воду рек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Озера, водохранилища, пруды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Болота и их осушение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Океаны и моря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Острова и полуострова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Водоемы своей местности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48" w:type="dxa"/>
            <w:tcBorders>
              <w:lef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Охрана вод от загрязнений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ind w:left="5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План и карта -10 часов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48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Рисунок и план предмета. Масштаб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Рисунок и план предмета. Масштаб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255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48" w:type="dxa"/>
            <w:tcBorders>
              <w:bottom w:val="single" w:sz="4" w:space="0" w:color="auto"/>
            </w:tcBorders>
          </w:tcPr>
          <w:p w:rsidR="000B21F8" w:rsidRPr="000B21F8" w:rsidRDefault="000B21F8" w:rsidP="00696D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План школьного участка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395"/>
        </w:trPr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48" w:type="dxa"/>
            <w:tcBorders>
              <w:top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План и географическая карта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цвета физической карты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300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bottom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 четверть -21 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240"/>
        </w:trPr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48" w:type="dxa"/>
            <w:tcBorders>
              <w:top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знаки физической карты. Физическая карта России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физической карты в жизни и деятельности людей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648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темы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Земной шар – 16 часов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648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Краткие сведения о Земле, Солнце, Луне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Планеты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680"/>
        </w:trPr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Земля–планета. Доказательства шарообразности Земли. Освоение космоса.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01.02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Глобус-модель земного шара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карта полушарий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воды и суши на Земле</w:t>
            </w:r>
          </w:p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Океаны на глобусе и карте полушарий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Материки на глобусе и карте полушарий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Первые кругосветные путешествия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01.03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03.03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0B21F8" w:rsidRPr="000B21F8" w:rsidRDefault="000B21F8" w:rsidP="00347E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04.03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Солнца для жизни на Земле. Различия в освещении и нагревании Солнцем земной поверхности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климате. Его отличие от погоды. Основные типы климатов</w:t>
            </w:r>
          </w:p>
          <w:p w:rsidR="000B21F8" w:rsidRPr="000B21F8" w:rsidRDefault="000B21F8" w:rsidP="00C446D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Пояса освещенности: жаркие, умеренные, холодные.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Природа тропического пояса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Природа умеренных и полярных поясов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24.03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25.03</w:t>
            </w:r>
          </w:p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C44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right w:val="single" w:sz="4" w:space="0" w:color="auto"/>
            </w:tcBorders>
          </w:tcPr>
          <w:p w:rsidR="000B21F8" w:rsidRPr="000B21F8" w:rsidRDefault="000B21F8" w:rsidP="001F05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</w:t>
            </w:r>
            <w:r w:rsidRPr="000B21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 четверть 16 часов</w:t>
            </w:r>
          </w:p>
          <w:p w:rsidR="000B21F8" w:rsidRPr="000B21F8" w:rsidRDefault="000B21F8" w:rsidP="001F05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Карта России – 16 часов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48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 России на карте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Сухопутные границы России на западе и юге</w:t>
            </w:r>
          </w:p>
        </w:tc>
        <w:tc>
          <w:tcPr>
            <w:tcW w:w="992" w:type="dxa"/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562"/>
        </w:trPr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Морские границы. </w:t>
            </w:r>
            <w:proofErr w:type="gramStart"/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Моря</w:t>
            </w:r>
            <w:proofErr w:type="gramEnd"/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омывающие берега России (Северного Ледовитого океана)</w:t>
            </w:r>
          </w:p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Моря Тихого и Атлантического океанов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14.04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15.04</w:t>
            </w:r>
          </w:p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Острова и полуострова России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Поверхность нашей страны. Низменности, возвышенности, плоскогорья</w:t>
            </w:r>
          </w:p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Крупнейшие месторождения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Горы: Кавказ, Урал, Алтай, Саяны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258"/>
        </w:trPr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Реки: Волга, Ока, Кама------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648" w:type="dxa"/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Реки: Днепр, Дон, Урал+</w:t>
            </w:r>
            <w:r w:rsidRPr="000B21F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Реки: Волга, Ока, Кама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48" w:type="dxa"/>
            <w:tcBorders>
              <w:bottom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Реки Сибири: Обь, Енисей+Реки: Лена, Амур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648" w:type="dxa"/>
            <w:tcBorders>
              <w:bottom w:val="single" w:sz="4" w:space="0" w:color="auto"/>
            </w:tcBorders>
          </w:tcPr>
          <w:p w:rsidR="000B21F8" w:rsidRPr="000B21F8" w:rsidRDefault="000B21F8" w:rsidP="00C44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Реки: Лена, Аму</w:t>
            </w:r>
            <w:proofErr w:type="gramStart"/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р-</w:t>
            </w:r>
            <w:proofErr w:type="gramEnd"/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B21F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Крупнейшие месторождения полезных ископаемых.. Горы: Кавказ, Урал, Алтай, Саяны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17.05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279"/>
        </w:trPr>
        <w:tc>
          <w:tcPr>
            <w:tcW w:w="708" w:type="dxa"/>
            <w:gridSpan w:val="2"/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648" w:type="dxa"/>
            <w:tcBorders>
              <w:top w:val="single" w:sz="4" w:space="0" w:color="auto"/>
            </w:tcBorders>
          </w:tcPr>
          <w:p w:rsidR="000B21F8" w:rsidRPr="000B21F8" w:rsidRDefault="000B21F8" w:rsidP="00814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Озера России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1F8" w:rsidRPr="000B21F8" w:rsidRDefault="000B21F8" w:rsidP="00C409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1F8" w:rsidRPr="000B21F8" w:rsidTr="000B21F8">
        <w:trPr>
          <w:trHeight w:val="539"/>
        </w:trPr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  <w:p w:rsidR="000B21F8" w:rsidRPr="000B21F8" w:rsidRDefault="000B21F8" w:rsidP="00DC6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0B21F8" w:rsidRPr="000B21F8" w:rsidRDefault="000B21F8" w:rsidP="00B271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Свой край на карте России</w:t>
            </w:r>
          </w:p>
          <w:p w:rsidR="000B21F8" w:rsidRPr="000B21F8" w:rsidRDefault="000B21F8" w:rsidP="00B271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Итоговый урок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21F8" w:rsidRPr="000B21F8" w:rsidRDefault="000B21F8" w:rsidP="00B271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  <w:p w:rsidR="000B21F8" w:rsidRPr="000B21F8" w:rsidRDefault="000B21F8" w:rsidP="00B271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B21F8" w:rsidRPr="000B21F8" w:rsidRDefault="000B21F8" w:rsidP="00B271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26.05</w:t>
            </w:r>
          </w:p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B21F8" w:rsidRPr="000B21F8" w:rsidRDefault="000B21F8" w:rsidP="000B21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  <w:p w:rsidR="000B21F8" w:rsidRPr="000B21F8" w:rsidRDefault="000B21F8" w:rsidP="0079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1F8"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21F8" w:rsidRPr="000B21F8" w:rsidRDefault="000B21F8" w:rsidP="003858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46DD" w:rsidRPr="000B21F8" w:rsidRDefault="00C446DD" w:rsidP="000B21F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C446DD" w:rsidRPr="000B21F8" w:rsidSect="000B21F8">
      <w:footerReference w:type="default" r:id="rId12"/>
      <w:pgSz w:w="16838" w:h="11906" w:orient="landscape"/>
      <w:pgMar w:top="1701" w:right="726" w:bottom="567" w:left="726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8D9" w:rsidRDefault="002018D9" w:rsidP="00AE16E6">
      <w:pPr>
        <w:spacing w:after="0" w:line="240" w:lineRule="auto"/>
      </w:pPr>
      <w:r>
        <w:separator/>
      </w:r>
    </w:p>
  </w:endnote>
  <w:endnote w:type="continuationSeparator" w:id="0">
    <w:p w:rsidR="002018D9" w:rsidRDefault="002018D9" w:rsidP="00AE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618413"/>
    </w:sdtPr>
    <w:sdtEndPr/>
    <w:sdtContent>
      <w:p w:rsidR="00F50A02" w:rsidRDefault="002018D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1F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50A02" w:rsidRDefault="00F50A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8D9" w:rsidRDefault="002018D9" w:rsidP="00AE16E6">
      <w:pPr>
        <w:spacing w:after="0" w:line="240" w:lineRule="auto"/>
      </w:pPr>
      <w:r>
        <w:separator/>
      </w:r>
    </w:p>
  </w:footnote>
  <w:footnote w:type="continuationSeparator" w:id="0">
    <w:p w:rsidR="002018D9" w:rsidRDefault="002018D9" w:rsidP="00AE1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46DD1"/>
    <w:multiLevelType w:val="hybridMultilevel"/>
    <w:tmpl w:val="33E43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A640F"/>
    <w:multiLevelType w:val="hybridMultilevel"/>
    <w:tmpl w:val="B1DE143C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66"/>
        </w:tabs>
        <w:ind w:left="96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86"/>
        </w:tabs>
        <w:ind w:left="168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06"/>
        </w:tabs>
        <w:ind w:left="240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26"/>
        </w:tabs>
        <w:ind w:left="312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46"/>
        </w:tabs>
        <w:ind w:left="384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66"/>
        </w:tabs>
        <w:ind w:left="456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86"/>
        </w:tabs>
        <w:ind w:left="528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06"/>
        </w:tabs>
        <w:ind w:left="6006" w:hanging="360"/>
      </w:pPr>
    </w:lvl>
  </w:abstractNum>
  <w:abstractNum w:abstractNumId="2">
    <w:nsid w:val="2CAC798C"/>
    <w:multiLevelType w:val="hybridMultilevel"/>
    <w:tmpl w:val="96362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797CDF"/>
    <w:multiLevelType w:val="hybridMultilevel"/>
    <w:tmpl w:val="B8DC70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7259A"/>
    <w:multiLevelType w:val="hybridMultilevel"/>
    <w:tmpl w:val="5BFC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0E6B3E"/>
    <w:multiLevelType w:val="hybridMultilevel"/>
    <w:tmpl w:val="0C184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4751B4"/>
    <w:multiLevelType w:val="hybridMultilevel"/>
    <w:tmpl w:val="41E0803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2C6C86"/>
    <w:multiLevelType w:val="hybridMultilevel"/>
    <w:tmpl w:val="E2EE6272"/>
    <w:lvl w:ilvl="0" w:tplc="186A1A8C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8312A7"/>
    <w:multiLevelType w:val="hybridMultilevel"/>
    <w:tmpl w:val="AAD66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739"/>
    <w:rsid w:val="00017F4E"/>
    <w:rsid w:val="00031CE8"/>
    <w:rsid w:val="00056C87"/>
    <w:rsid w:val="00063BDA"/>
    <w:rsid w:val="00075714"/>
    <w:rsid w:val="00093B76"/>
    <w:rsid w:val="000B21F8"/>
    <w:rsid w:val="00104319"/>
    <w:rsid w:val="00141BC7"/>
    <w:rsid w:val="0018114B"/>
    <w:rsid w:val="001D20A9"/>
    <w:rsid w:val="001D2192"/>
    <w:rsid w:val="001F058D"/>
    <w:rsid w:val="001F792C"/>
    <w:rsid w:val="002018D9"/>
    <w:rsid w:val="00240EE3"/>
    <w:rsid w:val="00250C92"/>
    <w:rsid w:val="002572D9"/>
    <w:rsid w:val="00264CFC"/>
    <w:rsid w:val="002A74ED"/>
    <w:rsid w:val="002D0A1F"/>
    <w:rsid w:val="00305C3B"/>
    <w:rsid w:val="00327238"/>
    <w:rsid w:val="00354854"/>
    <w:rsid w:val="00361DB8"/>
    <w:rsid w:val="00367000"/>
    <w:rsid w:val="00383CF7"/>
    <w:rsid w:val="003858DA"/>
    <w:rsid w:val="003E786C"/>
    <w:rsid w:val="00407029"/>
    <w:rsid w:val="004937D9"/>
    <w:rsid w:val="00503473"/>
    <w:rsid w:val="005141A9"/>
    <w:rsid w:val="005C14FF"/>
    <w:rsid w:val="005C6A27"/>
    <w:rsid w:val="005C75FB"/>
    <w:rsid w:val="005E5F13"/>
    <w:rsid w:val="0061450B"/>
    <w:rsid w:val="00620CA7"/>
    <w:rsid w:val="0063480A"/>
    <w:rsid w:val="00644497"/>
    <w:rsid w:val="00685EC9"/>
    <w:rsid w:val="00696D83"/>
    <w:rsid w:val="00697719"/>
    <w:rsid w:val="006B4F2A"/>
    <w:rsid w:val="006E13C7"/>
    <w:rsid w:val="00705C7C"/>
    <w:rsid w:val="0072775C"/>
    <w:rsid w:val="00785A5C"/>
    <w:rsid w:val="007B2DE6"/>
    <w:rsid w:val="007B6093"/>
    <w:rsid w:val="007C1A19"/>
    <w:rsid w:val="007C5EF1"/>
    <w:rsid w:val="008075B7"/>
    <w:rsid w:val="008141D6"/>
    <w:rsid w:val="00857C00"/>
    <w:rsid w:val="00886F14"/>
    <w:rsid w:val="008C6135"/>
    <w:rsid w:val="008D3DE5"/>
    <w:rsid w:val="008E7CA5"/>
    <w:rsid w:val="008F1697"/>
    <w:rsid w:val="008F58D0"/>
    <w:rsid w:val="009105C6"/>
    <w:rsid w:val="00917F37"/>
    <w:rsid w:val="00993ECA"/>
    <w:rsid w:val="009A0F53"/>
    <w:rsid w:val="009B34DC"/>
    <w:rsid w:val="009B39DD"/>
    <w:rsid w:val="009D6E4E"/>
    <w:rsid w:val="009E2F77"/>
    <w:rsid w:val="00A07F7F"/>
    <w:rsid w:val="00A1014C"/>
    <w:rsid w:val="00A30B4D"/>
    <w:rsid w:val="00A51E41"/>
    <w:rsid w:val="00A53145"/>
    <w:rsid w:val="00A755A8"/>
    <w:rsid w:val="00A80BA7"/>
    <w:rsid w:val="00AC06BB"/>
    <w:rsid w:val="00AE0502"/>
    <w:rsid w:val="00AE16E6"/>
    <w:rsid w:val="00AF2EFD"/>
    <w:rsid w:val="00B1634C"/>
    <w:rsid w:val="00B17D05"/>
    <w:rsid w:val="00B21C69"/>
    <w:rsid w:val="00B2718D"/>
    <w:rsid w:val="00B727E2"/>
    <w:rsid w:val="00BB1280"/>
    <w:rsid w:val="00BB1DBC"/>
    <w:rsid w:val="00BF5826"/>
    <w:rsid w:val="00C05E52"/>
    <w:rsid w:val="00C10CF1"/>
    <w:rsid w:val="00C4093F"/>
    <w:rsid w:val="00C4184F"/>
    <w:rsid w:val="00C446DD"/>
    <w:rsid w:val="00C759DA"/>
    <w:rsid w:val="00C97522"/>
    <w:rsid w:val="00CE5F93"/>
    <w:rsid w:val="00D67739"/>
    <w:rsid w:val="00D77DD4"/>
    <w:rsid w:val="00DB7976"/>
    <w:rsid w:val="00DC22C8"/>
    <w:rsid w:val="00DC654B"/>
    <w:rsid w:val="00DF5752"/>
    <w:rsid w:val="00E06E88"/>
    <w:rsid w:val="00E25C3A"/>
    <w:rsid w:val="00E3169A"/>
    <w:rsid w:val="00E344A0"/>
    <w:rsid w:val="00E62677"/>
    <w:rsid w:val="00E75A04"/>
    <w:rsid w:val="00EF603D"/>
    <w:rsid w:val="00F417AE"/>
    <w:rsid w:val="00F50A02"/>
    <w:rsid w:val="00F70DD0"/>
    <w:rsid w:val="00F815F3"/>
    <w:rsid w:val="00F92462"/>
    <w:rsid w:val="00F95338"/>
    <w:rsid w:val="00FE3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446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C446D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4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16E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E1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16E6"/>
  </w:style>
  <w:style w:type="paragraph" w:styleId="a7">
    <w:name w:val="footer"/>
    <w:basedOn w:val="a"/>
    <w:link w:val="a8"/>
    <w:uiPriority w:val="99"/>
    <w:unhideWhenUsed/>
    <w:rsid w:val="00AE1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16E6"/>
  </w:style>
  <w:style w:type="paragraph" w:styleId="a9">
    <w:name w:val="Balloon Text"/>
    <w:basedOn w:val="a"/>
    <w:link w:val="aa"/>
    <w:uiPriority w:val="99"/>
    <w:semiHidden/>
    <w:unhideWhenUsed/>
    <w:rsid w:val="007B2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2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446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C446D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4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16E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E1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16E6"/>
  </w:style>
  <w:style w:type="paragraph" w:styleId="a7">
    <w:name w:val="footer"/>
    <w:basedOn w:val="a"/>
    <w:link w:val="a8"/>
    <w:uiPriority w:val="99"/>
    <w:unhideWhenUsed/>
    <w:rsid w:val="00AE1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16E6"/>
  </w:style>
  <w:style w:type="paragraph" w:styleId="a9">
    <w:name w:val="Balloon Text"/>
    <w:basedOn w:val="a"/>
    <w:link w:val="aa"/>
    <w:uiPriority w:val="99"/>
    <w:semiHidden/>
    <w:unhideWhenUsed/>
    <w:rsid w:val="007B2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2D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DDAB4-E62D-404A-9B84-C0C638C27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13</Pages>
  <Words>3508</Words>
  <Characters>19999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KSHI</cp:lastModifiedBy>
  <cp:revision>27</cp:revision>
  <cp:lastPrinted>2019-12-16T12:11:00Z</cp:lastPrinted>
  <dcterms:created xsi:type="dcterms:W3CDTF">2018-03-14T14:51:00Z</dcterms:created>
  <dcterms:modified xsi:type="dcterms:W3CDTF">2021-11-15T13:33:00Z</dcterms:modified>
</cp:coreProperties>
</file>